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732D" w14:textId="1FBB5653" w:rsidR="00485E11" w:rsidRPr="002452FC" w:rsidRDefault="0016712C" w:rsidP="002452FC">
      <w:pPr>
        <w:pStyle w:val="Heading1"/>
        <w:jc w:val="center"/>
        <w:rPr>
          <w:noProof/>
          <w:lang w:val="en-GB" w:eastAsia="en-GB"/>
        </w:rPr>
      </w:pPr>
      <w:r w:rsidRPr="006D6C6A">
        <w:rPr>
          <w:noProof/>
        </w:rPr>
        <w:drawing>
          <wp:anchor distT="0" distB="0" distL="114300" distR="114300" simplePos="0" relativeHeight="251660288" behindDoc="1" locked="0" layoutInCell="1" allowOverlap="1" wp14:anchorId="101C3044" wp14:editId="1086A28A">
            <wp:simplePos x="0" y="0"/>
            <wp:positionH relativeFrom="column">
              <wp:posOffset>960120</wp:posOffset>
            </wp:positionH>
            <wp:positionV relativeFrom="paragraph">
              <wp:posOffset>3810</wp:posOffset>
            </wp:positionV>
            <wp:extent cx="198628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8" y="20700"/>
                <wp:lineTo x="21338" y="0"/>
                <wp:lineTo x="0" y="0"/>
              </wp:wrapPolygon>
            </wp:wrapTight>
            <wp:docPr id="6" name="Picture 6" descr="C:\Users\biljana.petrovic\Desktop\LOGO ZNACI\pks 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jana.petrovic\Desktop\LOGO ZNACI\pks logo s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12C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5D7F032" wp14:editId="6FF15B81">
            <wp:simplePos x="0" y="0"/>
            <wp:positionH relativeFrom="column">
              <wp:posOffset>2446020</wp:posOffset>
            </wp:positionH>
            <wp:positionV relativeFrom="paragraph">
              <wp:posOffset>3810</wp:posOffset>
            </wp:positionV>
            <wp:extent cx="739140" cy="502920"/>
            <wp:effectExtent l="0" t="0" r="3810" b="0"/>
            <wp:wrapTight wrapText="bothSides">
              <wp:wrapPolygon edited="0">
                <wp:start x="0" y="0"/>
                <wp:lineTo x="0" y="20455"/>
                <wp:lineTo x="21155" y="20455"/>
                <wp:lineTo x="21155" y="0"/>
                <wp:lineTo x="0" y="0"/>
              </wp:wrapPolygon>
            </wp:wrapTight>
            <wp:docPr id="3" name="Picture 3" descr="C:\Users\biljana.petrovic\Desktop\LOGO ZNACI\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jana.petrovic\Desktop\LOGO ZNACI\EE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FFF3CC" wp14:editId="448A8A43">
            <wp:simplePos x="0" y="0"/>
            <wp:positionH relativeFrom="margin">
              <wp:posOffset>-297180</wp:posOffset>
            </wp:positionH>
            <wp:positionV relativeFrom="margin">
              <wp:posOffset>-34290</wp:posOffset>
            </wp:positionV>
            <wp:extent cx="6576060" cy="1059180"/>
            <wp:effectExtent l="0" t="0" r="0" b="7620"/>
            <wp:wrapTight wrapText="bothSides">
              <wp:wrapPolygon edited="0">
                <wp:start x="0" y="0"/>
                <wp:lineTo x="0" y="11655"/>
                <wp:lineTo x="10762" y="12432"/>
                <wp:lineTo x="2816" y="17094"/>
                <wp:lineTo x="2816" y="21367"/>
                <wp:lineTo x="21525" y="21367"/>
                <wp:lineTo x="21525" y="20201"/>
                <wp:lineTo x="13328" y="18259"/>
                <wp:lineTo x="12702" y="16317"/>
                <wp:lineTo x="10762" y="12432"/>
                <wp:lineTo x="20336" y="11266"/>
                <wp:lineTo x="20461" y="6604"/>
                <wp:lineTo x="18897" y="6216"/>
                <wp:lineTo x="19272" y="1165"/>
                <wp:lineTo x="17395" y="777"/>
                <wp:lineTo x="9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SRP ци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E11">
        <w:rPr>
          <w:lang w:val="sr-Cyrl-RS"/>
        </w:rPr>
        <w:t>Инфо дан о СМЕ инструменту из Програма Хоризонт 2020</w:t>
      </w:r>
    </w:p>
    <w:p w14:paraId="32AED7C1" w14:textId="206EF002" w:rsidR="00220146" w:rsidRDefault="002452FC" w:rsidP="002452FC">
      <w:pPr>
        <w:pStyle w:val="Heading2"/>
        <w:jc w:val="center"/>
        <w:rPr>
          <w:lang w:val="sr-Cyrl-RS"/>
        </w:rPr>
      </w:pPr>
      <w:r w:rsidRPr="002452FC">
        <w:rPr>
          <w:lang w:val="sr-Cyrl-RS"/>
        </w:rPr>
        <w:t>Агенда</w:t>
      </w:r>
    </w:p>
    <w:p w14:paraId="5AFA3B41" w14:textId="77777777" w:rsidR="002452FC" w:rsidRPr="002452FC" w:rsidRDefault="002452FC" w:rsidP="002452FC">
      <w:pPr>
        <w:rPr>
          <w:sz w:val="16"/>
          <w:szCs w:val="16"/>
          <w:lang w:val="sr-Cyrl-RS"/>
        </w:rPr>
      </w:pPr>
      <w:bookmarkStart w:id="0" w:name="_GoBack"/>
      <w:bookmarkEnd w:id="0"/>
    </w:p>
    <w:tbl>
      <w:tblPr>
        <w:tblStyle w:val="TableGrid"/>
        <w:tblW w:w="1017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C52D21" w:rsidRPr="00A86883" w14:paraId="5BBD50EC" w14:textId="77777777" w:rsidTr="00A86883">
        <w:tc>
          <w:tcPr>
            <w:tcW w:w="5130" w:type="dxa"/>
          </w:tcPr>
          <w:p w14:paraId="0AF573D4" w14:textId="1F4C5B3E" w:rsidR="00C52D21" w:rsidRPr="00A86883" w:rsidRDefault="00C52D21">
            <w:pPr>
              <w:rPr>
                <w:lang w:val="sr-Cyrl-RS"/>
              </w:rPr>
            </w:pPr>
            <w:r w:rsidRPr="00A86883">
              <w:rPr>
                <w:b/>
                <w:bCs/>
                <w:lang w:val="sr-Cyrl-RS"/>
              </w:rPr>
              <w:t>Датум:</w:t>
            </w:r>
            <w:r w:rsidRPr="00A86883">
              <w:rPr>
                <w:lang w:val="sr-Cyrl-RS"/>
              </w:rPr>
              <w:t xml:space="preserve"> </w:t>
            </w:r>
            <w:r w:rsidR="00220146" w:rsidRPr="00A86883">
              <w:rPr>
                <w:lang w:val="sr-Cyrl-RS"/>
              </w:rPr>
              <w:t>2. новембар</w:t>
            </w:r>
            <w:r w:rsidRPr="00A86883">
              <w:rPr>
                <w:lang w:val="sr-Cyrl-RS"/>
              </w:rPr>
              <w:t xml:space="preserve"> 2020.</w:t>
            </w:r>
          </w:p>
        </w:tc>
        <w:tc>
          <w:tcPr>
            <w:tcW w:w="5040" w:type="dxa"/>
          </w:tcPr>
          <w:p w14:paraId="37D373EF" w14:textId="04C7DBE2" w:rsidR="00C52D21" w:rsidRPr="00A86883" w:rsidRDefault="00C52D21">
            <w:pPr>
              <w:rPr>
                <w:lang w:val="sr-Cyrl-RS"/>
              </w:rPr>
            </w:pPr>
            <w:r w:rsidRPr="00A86883">
              <w:rPr>
                <w:b/>
                <w:bCs/>
                <w:lang w:val="sr-Cyrl-RS"/>
              </w:rPr>
              <w:t>Локација:</w:t>
            </w:r>
            <w:r w:rsidRPr="00A86883">
              <w:rPr>
                <w:lang w:val="sr-Cyrl-RS"/>
              </w:rPr>
              <w:t xml:space="preserve"> Онлајн тренинг – </w:t>
            </w:r>
            <w:r w:rsidRPr="00A86883">
              <w:t xml:space="preserve">Zoom </w:t>
            </w:r>
            <w:r w:rsidR="00A86883" w:rsidRPr="00A86883">
              <w:rPr>
                <w:lang w:val="sr-Cyrl-RS"/>
              </w:rPr>
              <w:t>платформа</w:t>
            </w:r>
          </w:p>
          <w:p w14:paraId="2FA4AE3E" w14:textId="6AF799C8" w:rsidR="00A86883" w:rsidRPr="00A86883" w:rsidRDefault="00A86883"/>
        </w:tc>
      </w:tr>
    </w:tbl>
    <w:p w14:paraId="7C24D4CB" w14:textId="77777777" w:rsidR="00A86883" w:rsidRPr="00A86883" w:rsidRDefault="00A86883" w:rsidP="00A86883">
      <w:pPr>
        <w:spacing w:after="0"/>
        <w:rPr>
          <w:lang w:val="sr-Cyrl-RS"/>
        </w:rPr>
      </w:pPr>
      <w:r w:rsidRPr="00A86883">
        <w:rPr>
          <w:lang w:val="sr-Cyrl-RS"/>
        </w:rPr>
        <w:t xml:space="preserve">Предавачи: </w:t>
      </w:r>
    </w:p>
    <w:p w14:paraId="2C047592" w14:textId="77777777" w:rsidR="00A86883" w:rsidRPr="00A86883" w:rsidRDefault="00A86883" w:rsidP="00A86883">
      <w:pPr>
        <w:spacing w:after="0" w:line="240" w:lineRule="auto"/>
        <w:rPr>
          <w:lang w:val="sr-Cyrl-RS"/>
        </w:rPr>
      </w:pPr>
      <w:r w:rsidRPr="00A86883">
        <w:rPr>
          <w:lang w:val="sr-Cyrl-RS"/>
        </w:rPr>
        <w:t>Горан Стојановић, Факултет техничких наука Нови Сад</w:t>
      </w:r>
    </w:p>
    <w:p w14:paraId="421F2566" w14:textId="77777777" w:rsidR="00A86883" w:rsidRPr="00A86883" w:rsidRDefault="00A86883" w:rsidP="00A86883">
      <w:pPr>
        <w:spacing w:after="0" w:line="240" w:lineRule="auto"/>
        <w:rPr>
          <w:lang w:val="sr-Cyrl-RS"/>
        </w:rPr>
      </w:pPr>
      <w:r w:rsidRPr="00A86883">
        <w:rPr>
          <w:lang w:val="sr-Cyrl-RS"/>
        </w:rPr>
        <w:t>Иван Бркић, независни консултант</w:t>
      </w:r>
    </w:p>
    <w:p w14:paraId="6612D93D" w14:textId="77777777" w:rsidR="00A86883" w:rsidRPr="00833A4F" w:rsidRDefault="00A86883" w:rsidP="00C948D7">
      <w:pPr>
        <w:rPr>
          <w:lang w:val="sr-Cyrl-RS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1080"/>
        <w:gridCol w:w="810"/>
        <w:gridCol w:w="931"/>
        <w:gridCol w:w="3209"/>
        <w:gridCol w:w="4320"/>
      </w:tblGrid>
      <w:tr w:rsidR="00833A4F" w:rsidRPr="00833A4F" w14:paraId="331DC968" w14:textId="77777777" w:rsidTr="00833A4F">
        <w:trPr>
          <w:trHeight w:val="300"/>
        </w:trPr>
        <w:tc>
          <w:tcPr>
            <w:tcW w:w="1080" w:type="dxa"/>
            <w:noWrap/>
            <w:hideMark/>
          </w:tcPr>
          <w:p w14:paraId="5C6CE084" w14:textId="77777777" w:rsidR="00833A4F" w:rsidRPr="00833A4F" w:rsidRDefault="00833A4F" w:rsidP="00833A4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833A4F">
              <w:rPr>
                <w:b/>
                <w:bCs/>
                <w:sz w:val="20"/>
                <w:szCs w:val="20"/>
                <w:lang w:val="sr-Cyrl-RS"/>
              </w:rPr>
              <w:t>Почетак</w:t>
            </w:r>
          </w:p>
        </w:tc>
        <w:tc>
          <w:tcPr>
            <w:tcW w:w="810" w:type="dxa"/>
            <w:noWrap/>
            <w:hideMark/>
          </w:tcPr>
          <w:p w14:paraId="57EE2143" w14:textId="77777777" w:rsidR="00833A4F" w:rsidRPr="00833A4F" w:rsidRDefault="00833A4F" w:rsidP="00833A4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833A4F">
              <w:rPr>
                <w:b/>
                <w:bCs/>
                <w:sz w:val="20"/>
                <w:szCs w:val="20"/>
                <w:lang w:val="sr-Cyrl-RS"/>
              </w:rPr>
              <w:t>Крај</w:t>
            </w:r>
          </w:p>
        </w:tc>
        <w:tc>
          <w:tcPr>
            <w:tcW w:w="931" w:type="dxa"/>
            <w:noWrap/>
            <w:hideMark/>
          </w:tcPr>
          <w:p w14:paraId="657EE419" w14:textId="77777777" w:rsidR="00833A4F" w:rsidRPr="00833A4F" w:rsidRDefault="00833A4F" w:rsidP="00833A4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833A4F">
              <w:rPr>
                <w:b/>
                <w:bCs/>
                <w:sz w:val="20"/>
                <w:szCs w:val="20"/>
                <w:lang w:val="sr-Cyrl-RS"/>
              </w:rPr>
              <w:t>Трајање</w:t>
            </w:r>
          </w:p>
        </w:tc>
        <w:tc>
          <w:tcPr>
            <w:tcW w:w="3209" w:type="dxa"/>
            <w:hideMark/>
          </w:tcPr>
          <w:p w14:paraId="50018E57" w14:textId="77777777" w:rsidR="00833A4F" w:rsidRPr="00833A4F" w:rsidRDefault="00833A4F" w:rsidP="00833A4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833A4F">
              <w:rPr>
                <w:b/>
                <w:bCs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4320" w:type="dxa"/>
            <w:hideMark/>
          </w:tcPr>
          <w:p w14:paraId="66BE71BA" w14:textId="77777777" w:rsidR="00833A4F" w:rsidRPr="00833A4F" w:rsidRDefault="00833A4F" w:rsidP="00833A4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833A4F">
              <w:rPr>
                <w:b/>
                <w:bCs/>
                <w:sz w:val="20"/>
                <w:szCs w:val="20"/>
                <w:lang w:val="sr-Cyrl-RS"/>
              </w:rPr>
              <w:t>Садржај</w:t>
            </w:r>
          </w:p>
        </w:tc>
      </w:tr>
      <w:tr w:rsidR="000E09ED" w:rsidRPr="00833A4F" w14:paraId="2AFF59F3" w14:textId="77777777" w:rsidTr="00833A4F">
        <w:trPr>
          <w:trHeight w:val="900"/>
        </w:trPr>
        <w:tc>
          <w:tcPr>
            <w:tcW w:w="1080" w:type="dxa"/>
            <w:noWrap/>
          </w:tcPr>
          <w:p w14:paraId="7C693D9F" w14:textId="06A5A531" w:rsidR="000E09ED" w:rsidRPr="000E09ED" w:rsidRDefault="000E09ED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9:45</w:t>
            </w:r>
          </w:p>
        </w:tc>
        <w:tc>
          <w:tcPr>
            <w:tcW w:w="810" w:type="dxa"/>
            <w:noWrap/>
          </w:tcPr>
          <w:p w14:paraId="6C6DF8D7" w14:textId="2AA86015" w:rsidR="000E09ED" w:rsidRPr="000E09ED" w:rsidRDefault="000E09ED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931" w:type="dxa"/>
            <w:noWrap/>
          </w:tcPr>
          <w:p w14:paraId="51F04884" w14:textId="56ADAD25" w:rsidR="000E09ED" w:rsidRPr="000E09ED" w:rsidRDefault="000E09ED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0:15</w:t>
            </w:r>
          </w:p>
        </w:tc>
        <w:tc>
          <w:tcPr>
            <w:tcW w:w="3209" w:type="dxa"/>
          </w:tcPr>
          <w:p w14:paraId="0A1AC5E6" w14:textId="77777777" w:rsidR="000E09ED" w:rsidRDefault="000E09ED" w:rsidP="00833A4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</w:tcPr>
          <w:p w14:paraId="4026C925" w14:textId="63FF833B" w:rsidR="000E09ED" w:rsidRDefault="000E09ED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Регистрација учесника</w:t>
            </w:r>
          </w:p>
        </w:tc>
      </w:tr>
      <w:tr w:rsidR="000E09ED" w:rsidRPr="00833A4F" w14:paraId="5650C9DC" w14:textId="77777777" w:rsidTr="00833A4F">
        <w:trPr>
          <w:trHeight w:val="900"/>
        </w:trPr>
        <w:tc>
          <w:tcPr>
            <w:tcW w:w="1080" w:type="dxa"/>
            <w:noWrap/>
          </w:tcPr>
          <w:p w14:paraId="17990EF1" w14:textId="0F43724C" w:rsidR="000E09ED" w:rsidRDefault="000E09ED" w:rsidP="00833A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10:00</w:t>
            </w:r>
          </w:p>
        </w:tc>
        <w:tc>
          <w:tcPr>
            <w:tcW w:w="810" w:type="dxa"/>
            <w:noWrap/>
          </w:tcPr>
          <w:p w14:paraId="65DEFF14" w14:textId="1F341234" w:rsidR="000E09ED" w:rsidRDefault="000E09ED" w:rsidP="00833A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10:10</w:t>
            </w:r>
          </w:p>
        </w:tc>
        <w:tc>
          <w:tcPr>
            <w:tcW w:w="931" w:type="dxa"/>
            <w:noWrap/>
          </w:tcPr>
          <w:p w14:paraId="36EC7FB4" w14:textId="364A1F27" w:rsidR="000E09ED" w:rsidRPr="000E09ED" w:rsidRDefault="000E09ED" w:rsidP="00833A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0:10</w:t>
            </w:r>
          </w:p>
        </w:tc>
        <w:tc>
          <w:tcPr>
            <w:tcW w:w="3209" w:type="dxa"/>
          </w:tcPr>
          <w:p w14:paraId="29EBE346" w14:textId="07309C09" w:rsidR="000E09ED" w:rsidRPr="000E09ED" w:rsidRDefault="000E09ED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Поздрављање учесника, представљање предавача и агенде. Најава новог програмског циклуса Хоризон Европа</w:t>
            </w:r>
          </w:p>
        </w:tc>
        <w:tc>
          <w:tcPr>
            <w:tcW w:w="4320" w:type="dxa"/>
          </w:tcPr>
          <w:p w14:paraId="597AC7D3" w14:textId="53E7B2EE" w:rsidR="000E09ED" w:rsidRPr="00833A4F" w:rsidRDefault="000E09ED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Уводна реч</w:t>
            </w:r>
          </w:p>
        </w:tc>
      </w:tr>
      <w:tr w:rsidR="00833A4F" w:rsidRPr="009E663E" w14:paraId="56BBBEAD" w14:textId="77777777" w:rsidTr="00833A4F">
        <w:trPr>
          <w:trHeight w:val="900"/>
        </w:trPr>
        <w:tc>
          <w:tcPr>
            <w:tcW w:w="1080" w:type="dxa"/>
            <w:noWrap/>
            <w:hideMark/>
          </w:tcPr>
          <w:p w14:paraId="18C476A5" w14:textId="117355FF" w:rsidR="00833A4F" w:rsidRPr="00833A4F" w:rsidRDefault="000E09ED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833A4F" w:rsidRPr="00833A4F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sr-Cyrl-RS"/>
              </w:rPr>
              <w:t>1</w:t>
            </w:r>
            <w:r w:rsidR="00833A4F" w:rsidRPr="00833A4F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40865F1" w14:textId="526988E0" w:rsidR="00833A4F" w:rsidRPr="00833A4F" w:rsidRDefault="000E09ED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833A4F" w:rsidRPr="00833A4F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sr-Cyrl-RS"/>
              </w:rPr>
              <w:t>5</w:t>
            </w:r>
            <w:r w:rsidR="00833A4F" w:rsidRPr="00833A4F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113BABC4" w14:textId="3252A18A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0:</w:t>
            </w:r>
            <w:r w:rsidR="000E09ED">
              <w:rPr>
                <w:sz w:val="20"/>
                <w:szCs w:val="20"/>
                <w:lang w:val="sr-Cyrl-RS"/>
              </w:rPr>
              <w:t>4</w:t>
            </w:r>
            <w:r w:rsidRPr="00833A4F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3209" w:type="dxa"/>
            <w:hideMark/>
          </w:tcPr>
          <w:p w14:paraId="3939302E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Хоризонт за МСП и услови за учешће</w:t>
            </w:r>
          </w:p>
        </w:tc>
        <w:tc>
          <w:tcPr>
            <w:tcW w:w="4320" w:type="dxa"/>
            <w:hideMark/>
          </w:tcPr>
          <w:p w14:paraId="61FA3478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Упознавање са инструментом за МСП из програма Хоризонт 2020, његовим специфичностима и практичним саветима за коришћење.</w:t>
            </w:r>
          </w:p>
        </w:tc>
      </w:tr>
      <w:tr w:rsidR="00833A4F" w:rsidRPr="00833A4F" w14:paraId="5EC7C835" w14:textId="77777777" w:rsidTr="00833A4F">
        <w:trPr>
          <w:trHeight w:val="900"/>
        </w:trPr>
        <w:tc>
          <w:tcPr>
            <w:tcW w:w="1080" w:type="dxa"/>
            <w:noWrap/>
            <w:hideMark/>
          </w:tcPr>
          <w:p w14:paraId="70F9C47F" w14:textId="10B4F253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10:</w:t>
            </w:r>
            <w:r w:rsidR="000E09ED">
              <w:rPr>
                <w:sz w:val="20"/>
                <w:szCs w:val="20"/>
                <w:lang w:val="sr-Cyrl-RS"/>
              </w:rPr>
              <w:t>5</w:t>
            </w:r>
            <w:r w:rsidRPr="00833A4F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8F423FD" w14:textId="738A9042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 w:rsidR="000E09ED">
              <w:rPr>
                <w:sz w:val="20"/>
                <w:szCs w:val="20"/>
                <w:lang w:val="en-GB"/>
              </w:rPr>
              <w:t>1</w:t>
            </w:r>
            <w:r w:rsidRPr="00833A4F">
              <w:rPr>
                <w:sz w:val="20"/>
                <w:szCs w:val="20"/>
                <w:lang w:val="sr-Cyrl-RS"/>
              </w:rPr>
              <w:t>:</w:t>
            </w:r>
            <w:r w:rsidR="000E09ED">
              <w:rPr>
                <w:sz w:val="20"/>
                <w:szCs w:val="20"/>
                <w:lang w:val="sr-Cyrl-RS"/>
              </w:rPr>
              <w:t>2</w:t>
            </w:r>
            <w:r w:rsidRPr="00833A4F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09157176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0:30</w:t>
            </w:r>
          </w:p>
        </w:tc>
        <w:tc>
          <w:tcPr>
            <w:tcW w:w="3209" w:type="dxa"/>
            <w:hideMark/>
          </w:tcPr>
          <w:p w14:paraId="16AE7976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Писање предлога пројекта за Хоризонт</w:t>
            </w:r>
          </w:p>
        </w:tc>
        <w:tc>
          <w:tcPr>
            <w:tcW w:w="4320" w:type="dxa"/>
            <w:hideMark/>
          </w:tcPr>
          <w:p w14:paraId="3E76632F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Практични савети за припрему предлога пројекта за Хоризонт 2020. Упознавање са неопходним подацима и обрасцима.</w:t>
            </w:r>
          </w:p>
        </w:tc>
      </w:tr>
      <w:tr w:rsidR="00833A4F" w:rsidRPr="00833A4F" w14:paraId="1646398D" w14:textId="77777777" w:rsidTr="00833A4F">
        <w:trPr>
          <w:trHeight w:val="600"/>
        </w:trPr>
        <w:tc>
          <w:tcPr>
            <w:tcW w:w="1080" w:type="dxa"/>
            <w:noWrap/>
            <w:hideMark/>
          </w:tcPr>
          <w:p w14:paraId="315873B2" w14:textId="4A4C71FF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 w:rsidR="000E09ED">
              <w:rPr>
                <w:sz w:val="20"/>
                <w:szCs w:val="20"/>
                <w:lang w:val="en-GB"/>
              </w:rPr>
              <w:t>1</w:t>
            </w:r>
            <w:r w:rsidRPr="00833A4F">
              <w:rPr>
                <w:sz w:val="20"/>
                <w:szCs w:val="20"/>
                <w:lang w:val="sr-Cyrl-RS"/>
              </w:rPr>
              <w:t>:</w:t>
            </w:r>
            <w:r w:rsidR="000E09ED">
              <w:rPr>
                <w:sz w:val="20"/>
                <w:szCs w:val="20"/>
                <w:lang w:val="sr-Cyrl-RS"/>
              </w:rPr>
              <w:t>2</w:t>
            </w:r>
            <w:r w:rsidRPr="00833A4F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95B305C" w14:textId="5D1BC788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 w:rsidR="000E09ED">
              <w:rPr>
                <w:sz w:val="20"/>
                <w:szCs w:val="20"/>
                <w:lang w:val="sr-Cyrl-RS"/>
              </w:rPr>
              <w:t>1</w:t>
            </w:r>
            <w:r w:rsidRPr="00833A4F">
              <w:rPr>
                <w:sz w:val="20"/>
                <w:szCs w:val="20"/>
                <w:lang w:val="sr-Cyrl-RS"/>
              </w:rPr>
              <w:t>:</w:t>
            </w:r>
            <w:r w:rsidR="000E09ED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931" w:type="dxa"/>
            <w:noWrap/>
            <w:hideMark/>
          </w:tcPr>
          <w:p w14:paraId="2A5AF1D8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0:15</w:t>
            </w:r>
          </w:p>
        </w:tc>
        <w:tc>
          <w:tcPr>
            <w:tcW w:w="3209" w:type="dxa"/>
            <w:hideMark/>
          </w:tcPr>
          <w:p w14:paraId="7DFCBCB0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Резиме пословног плана</w:t>
            </w:r>
          </w:p>
        </w:tc>
        <w:tc>
          <w:tcPr>
            <w:tcW w:w="4320" w:type="dxa"/>
            <w:hideMark/>
          </w:tcPr>
          <w:p w14:paraId="63DFA83E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Практични савети за припрему резимеа пословног плана. Најважнији елементи</w:t>
            </w:r>
          </w:p>
        </w:tc>
      </w:tr>
      <w:tr w:rsidR="00833A4F" w:rsidRPr="00833A4F" w14:paraId="41568101" w14:textId="77777777" w:rsidTr="00833A4F">
        <w:trPr>
          <w:trHeight w:val="600"/>
        </w:trPr>
        <w:tc>
          <w:tcPr>
            <w:tcW w:w="1080" w:type="dxa"/>
            <w:noWrap/>
            <w:hideMark/>
          </w:tcPr>
          <w:p w14:paraId="03A96681" w14:textId="7B45E950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11:</w:t>
            </w:r>
            <w:r w:rsidR="000E09ED">
              <w:rPr>
                <w:sz w:val="20"/>
                <w:szCs w:val="20"/>
                <w:lang w:val="sr-Cyrl-RS"/>
              </w:rPr>
              <w:t>3</w:t>
            </w:r>
            <w:r w:rsidRPr="00833A4F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14CE1F55" w14:textId="2AE14CCA" w:rsidR="00833A4F" w:rsidRPr="000E09ED" w:rsidRDefault="00833A4F" w:rsidP="00833A4F">
            <w:pPr>
              <w:rPr>
                <w:sz w:val="20"/>
                <w:szCs w:val="20"/>
                <w:lang w:val="en-GB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 w:rsidR="000E09ED">
              <w:rPr>
                <w:sz w:val="20"/>
                <w:szCs w:val="20"/>
                <w:lang w:val="sr-Cyrl-RS"/>
              </w:rPr>
              <w:t>2</w:t>
            </w:r>
            <w:r w:rsidRPr="00833A4F">
              <w:rPr>
                <w:sz w:val="20"/>
                <w:szCs w:val="20"/>
                <w:lang w:val="sr-Cyrl-RS"/>
              </w:rPr>
              <w:t>:</w:t>
            </w:r>
            <w:r w:rsidR="000E09ED">
              <w:rPr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31" w:type="dxa"/>
            <w:noWrap/>
            <w:hideMark/>
          </w:tcPr>
          <w:p w14:paraId="4294C9C2" w14:textId="2F5BA5F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0:</w:t>
            </w:r>
            <w:r w:rsidR="000E09ED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3209" w:type="dxa"/>
            <w:hideMark/>
          </w:tcPr>
          <w:p w14:paraId="610CF50F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Изврсност пројекта</w:t>
            </w:r>
          </w:p>
        </w:tc>
        <w:tc>
          <w:tcPr>
            <w:tcW w:w="4320" w:type="dxa"/>
            <w:hideMark/>
          </w:tcPr>
          <w:p w14:paraId="49223BA2" w14:textId="31486C4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Упознавање са критеријумима за оцену изв</w:t>
            </w:r>
            <w:r w:rsidR="0024538F">
              <w:rPr>
                <w:sz w:val="20"/>
                <w:szCs w:val="20"/>
                <w:lang w:val="sr-Cyrl-RS"/>
              </w:rPr>
              <w:t>р</w:t>
            </w:r>
            <w:r w:rsidRPr="00833A4F">
              <w:rPr>
                <w:sz w:val="20"/>
                <w:szCs w:val="20"/>
                <w:lang w:val="sr-Cyrl-RS"/>
              </w:rPr>
              <w:t>сности пројекта. Практични савети.</w:t>
            </w:r>
          </w:p>
        </w:tc>
      </w:tr>
      <w:tr w:rsidR="000E09ED" w:rsidRPr="0024538F" w14:paraId="58250C57" w14:textId="77777777" w:rsidTr="00761B2E">
        <w:trPr>
          <w:trHeight w:val="300"/>
        </w:trPr>
        <w:tc>
          <w:tcPr>
            <w:tcW w:w="1080" w:type="dxa"/>
            <w:noWrap/>
            <w:hideMark/>
          </w:tcPr>
          <w:p w14:paraId="0505232C" w14:textId="514A3CF5" w:rsidR="000E09ED" w:rsidRPr="00C948D7" w:rsidRDefault="000E09ED" w:rsidP="00761B2E">
            <w:pPr>
              <w:rPr>
                <w:i/>
                <w:sz w:val="20"/>
                <w:szCs w:val="20"/>
                <w:lang w:val="en-GB"/>
              </w:rPr>
            </w:pPr>
            <w:r w:rsidRPr="00C948D7">
              <w:rPr>
                <w:i/>
                <w:sz w:val="20"/>
                <w:szCs w:val="20"/>
                <w:lang w:val="sr-Cyrl-RS"/>
              </w:rPr>
              <w:t>12:</w:t>
            </w:r>
            <w:r w:rsidRPr="00C948D7">
              <w:rPr>
                <w:i/>
                <w:sz w:val="20"/>
                <w:szCs w:val="20"/>
                <w:lang w:val="en-GB"/>
              </w:rPr>
              <w:t>00</w:t>
            </w:r>
          </w:p>
        </w:tc>
        <w:tc>
          <w:tcPr>
            <w:tcW w:w="810" w:type="dxa"/>
            <w:noWrap/>
            <w:hideMark/>
          </w:tcPr>
          <w:p w14:paraId="31230802" w14:textId="01011048" w:rsidR="000E09ED" w:rsidRPr="00C948D7" w:rsidRDefault="000E09ED" w:rsidP="00761B2E">
            <w:pPr>
              <w:rPr>
                <w:i/>
                <w:sz w:val="20"/>
                <w:szCs w:val="20"/>
                <w:lang w:val="sr-Cyrl-RS"/>
              </w:rPr>
            </w:pPr>
            <w:r w:rsidRPr="00C948D7">
              <w:rPr>
                <w:i/>
                <w:sz w:val="20"/>
                <w:szCs w:val="20"/>
                <w:lang w:val="sr-Cyrl-RS"/>
              </w:rPr>
              <w:t>12:</w:t>
            </w:r>
            <w:r w:rsidR="00422784" w:rsidRPr="00C948D7">
              <w:rPr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931" w:type="dxa"/>
            <w:noWrap/>
            <w:hideMark/>
          </w:tcPr>
          <w:p w14:paraId="27F6F0F9" w14:textId="77777777" w:rsidR="000E09ED" w:rsidRPr="00C948D7" w:rsidRDefault="000E09ED" w:rsidP="00761B2E">
            <w:pPr>
              <w:rPr>
                <w:i/>
                <w:sz w:val="20"/>
                <w:szCs w:val="20"/>
                <w:lang w:val="en-GB"/>
              </w:rPr>
            </w:pPr>
            <w:r w:rsidRPr="00C948D7">
              <w:rPr>
                <w:i/>
                <w:sz w:val="20"/>
                <w:szCs w:val="20"/>
                <w:lang w:val="sr-Cyrl-RS"/>
              </w:rPr>
              <w:t>0:30</w:t>
            </w:r>
          </w:p>
        </w:tc>
        <w:tc>
          <w:tcPr>
            <w:tcW w:w="3209" w:type="dxa"/>
            <w:hideMark/>
          </w:tcPr>
          <w:p w14:paraId="4787356E" w14:textId="77777777" w:rsidR="000E09ED" w:rsidRPr="0024538F" w:rsidRDefault="000E09ED" w:rsidP="00761B2E">
            <w:pPr>
              <w:rPr>
                <w:i/>
                <w:iCs/>
                <w:sz w:val="20"/>
                <w:szCs w:val="20"/>
                <w:lang w:val="sr-Cyrl-RS"/>
              </w:rPr>
            </w:pPr>
            <w:r w:rsidRPr="0024538F">
              <w:rPr>
                <w:i/>
                <w:iCs/>
                <w:sz w:val="20"/>
                <w:szCs w:val="20"/>
                <w:lang w:val="sr-Cyrl-RS"/>
              </w:rPr>
              <w:t>Пауза</w:t>
            </w:r>
          </w:p>
        </w:tc>
        <w:tc>
          <w:tcPr>
            <w:tcW w:w="4320" w:type="dxa"/>
            <w:hideMark/>
          </w:tcPr>
          <w:p w14:paraId="2919A6E9" w14:textId="77777777" w:rsidR="000E09ED" w:rsidRPr="00C948D7" w:rsidRDefault="000E09ED" w:rsidP="00761B2E">
            <w:pPr>
              <w:rPr>
                <w:i/>
                <w:sz w:val="20"/>
                <w:szCs w:val="20"/>
                <w:lang w:val="sr-Cyrl-RS"/>
              </w:rPr>
            </w:pPr>
            <w:r w:rsidRPr="00C948D7">
              <w:rPr>
                <w:i/>
                <w:sz w:val="20"/>
                <w:szCs w:val="20"/>
                <w:lang w:val="sr-Cyrl-RS"/>
              </w:rPr>
              <w:t> </w:t>
            </w:r>
          </w:p>
        </w:tc>
      </w:tr>
      <w:tr w:rsidR="00833A4F" w:rsidRPr="00833A4F" w14:paraId="591BA220" w14:textId="77777777" w:rsidTr="00833A4F">
        <w:trPr>
          <w:trHeight w:val="1200"/>
        </w:trPr>
        <w:tc>
          <w:tcPr>
            <w:tcW w:w="1080" w:type="dxa"/>
            <w:noWrap/>
            <w:hideMark/>
          </w:tcPr>
          <w:p w14:paraId="2E9FE452" w14:textId="09B7E37A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 w:rsidR="000E09ED">
              <w:rPr>
                <w:sz w:val="20"/>
                <w:szCs w:val="20"/>
                <w:lang w:val="en-GB"/>
              </w:rPr>
              <w:t>2</w:t>
            </w:r>
            <w:r w:rsidRPr="00833A4F">
              <w:rPr>
                <w:sz w:val="20"/>
                <w:szCs w:val="20"/>
                <w:lang w:val="sr-Cyrl-RS"/>
              </w:rPr>
              <w:t>:</w:t>
            </w:r>
            <w:r w:rsidR="00422784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810" w:type="dxa"/>
            <w:noWrap/>
            <w:hideMark/>
          </w:tcPr>
          <w:p w14:paraId="4706F947" w14:textId="3AB94688" w:rsidR="00833A4F" w:rsidRPr="00C948D7" w:rsidRDefault="00FA03A5" w:rsidP="00FA03A5">
            <w:pPr>
              <w:rPr>
                <w:sz w:val="20"/>
                <w:szCs w:val="20"/>
                <w:lang w:val="en-GB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en-GB"/>
              </w:rPr>
              <w:t>2</w:t>
            </w:r>
            <w:r w:rsidR="00833A4F" w:rsidRPr="00833A4F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931" w:type="dxa"/>
            <w:noWrap/>
            <w:hideMark/>
          </w:tcPr>
          <w:p w14:paraId="7195EA50" w14:textId="70D3A7AB" w:rsidR="00833A4F" w:rsidRPr="00C948D7" w:rsidRDefault="00833A4F">
            <w:pPr>
              <w:rPr>
                <w:iCs/>
                <w:sz w:val="20"/>
                <w:szCs w:val="20"/>
                <w:lang w:val="en-GB"/>
              </w:rPr>
            </w:pPr>
            <w:r w:rsidRPr="00C948D7">
              <w:rPr>
                <w:iCs/>
                <w:sz w:val="20"/>
                <w:szCs w:val="20"/>
                <w:lang w:val="sr-Cyrl-RS"/>
              </w:rPr>
              <w:t>0:</w:t>
            </w:r>
            <w:r w:rsidR="00FA03A5" w:rsidRPr="00C948D7">
              <w:rPr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3209" w:type="dxa"/>
            <w:hideMark/>
          </w:tcPr>
          <w:p w14:paraId="1F4AF0E2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Утицај пројекта - улазак на тржиште и бизнис модел</w:t>
            </w:r>
          </w:p>
        </w:tc>
        <w:tc>
          <w:tcPr>
            <w:tcW w:w="4320" w:type="dxa"/>
            <w:hideMark/>
          </w:tcPr>
          <w:p w14:paraId="1907BE48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Упознавање са оценом утицаја пројекта. Практични савети за дефинисање пословног модела и начина уласка на тржиште. Процена ризика уласка на тржиште.</w:t>
            </w:r>
          </w:p>
        </w:tc>
      </w:tr>
      <w:tr w:rsidR="00833A4F" w:rsidRPr="009E663E" w14:paraId="5BE95595" w14:textId="77777777" w:rsidTr="00833A4F">
        <w:trPr>
          <w:trHeight w:val="600"/>
        </w:trPr>
        <w:tc>
          <w:tcPr>
            <w:tcW w:w="1080" w:type="dxa"/>
            <w:noWrap/>
            <w:hideMark/>
          </w:tcPr>
          <w:p w14:paraId="74EFB3E7" w14:textId="14360D73" w:rsidR="00833A4F" w:rsidRPr="00C948D7" w:rsidRDefault="00FA03A5">
            <w:pPr>
              <w:rPr>
                <w:sz w:val="20"/>
                <w:szCs w:val="20"/>
                <w:lang w:val="en-GB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en-GB"/>
              </w:rPr>
              <w:t>2</w:t>
            </w:r>
            <w:r w:rsidR="00833A4F" w:rsidRPr="00833A4F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810" w:type="dxa"/>
            <w:noWrap/>
            <w:hideMark/>
          </w:tcPr>
          <w:p w14:paraId="2AD58B92" w14:textId="781AD007" w:rsidR="00833A4F" w:rsidRPr="00833A4F" w:rsidRDefault="00FA03A5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en-GB"/>
              </w:rPr>
              <w:t>2</w:t>
            </w:r>
            <w:r w:rsidR="00833A4F" w:rsidRPr="00833A4F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31" w:type="dxa"/>
            <w:noWrap/>
            <w:hideMark/>
          </w:tcPr>
          <w:p w14:paraId="5D58342F" w14:textId="37ABA237" w:rsidR="00833A4F" w:rsidRPr="00C948D7" w:rsidRDefault="00833A4F">
            <w:pPr>
              <w:rPr>
                <w:sz w:val="20"/>
                <w:szCs w:val="20"/>
                <w:lang w:val="en-GB"/>
              </w:rPr>
            </w:pPr>
            <w:r w:rsidRPr="00833A4F">
              <w:rPr>
                <w:sz w:val="20"/>
                <w:szCs w:val="20"/>
                <w:lang w:val="sr-Cyrl-RS"/>
              </w:rPr>
              <w:t>0:</w:t>
            </w:r>
            <w:r w:rsidR="00FA03A5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3209" w:type="dxa"/>
            <w:hideMark/>
          </w:tcPr>
          <w:p w14:paraId="1BD6C83E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Финансирање и заштита интелектуалне својине</w:t>
            </w:r>
          </w:p>
        </w:tc>
        <w:tc>
          <w:tcPr>
            <w:tcW w:w="4320" w:type="dxa"/>
            <w:hideMark/>
          </w:tcPr>
          <w:p w14:paraId="19CCABD9" w14:textId="77777777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Основне карактеристике заштите интелектуалне својине у Х2020 пројектима.</w:t>
            </w:r>
          </w:p>
        </w:tc>
      </w:tr>
      <w:tr w:rsidR="00833A4F" w:rsidRPr="009E663E" w14:paraId="58FEBF47" w14:textId="77777777" w:rsidTr="00C948D7">
        <w:trPr>
          <w:trHeight w:val="1264"/>
        </w:trPr>
        <w:tc>
          <w:tcPr>
            <w:tcW w:w="1080" w:type="dxa"/>
            <w:noWrap/>
            <w:hideMark/>
          </w:tcPr>
          <w:p w14:paraId="76200E86" w14:textId="152C6223" w:rsidR="00833A4F" w:rsidRPr="00833A4F" w:rsidRDefault="00FA03A5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en-GB"/>
              </w:rPr>
              <w:t>2</w:t>
            </w:r>
            <w:r w:rsidR="00833A4F" w:rsidRPr="00833A4F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46DA19CC" w14:textId="4716522C" w:rsidR="00833A4F" w:rsidRPr="00C948D7" w:rsidRDefault="00FA03A5">
            <w:pPr>
              <w:rPr>
                <w:sz w:val="20"/>
                <w:szCs w:val="20"/>
                <w:lang w:val="en-GB"/>
              </w:rPr>
            </w:pPr>
            <w:r w:rsidRPr="00833A4F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en-GB"/>
              </w:rPr>
              <w:t>3</w:t>
            </w:r>
            <w:r w:rsidR="00833A4F" w:rsidRPr="00833A4F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931" w:type="dxa"/>
            <w:noWrap/>
            <w:hideMark/>
          </w:tcPr>
          <w:p w14:paraId="381C8F56" w14:textId="3E5B4976" w:rsidR="00833A4F" w:rsidRPr="00C948D7" w:rsidRDefault="00833A4F">
            <w:pPr>
              <w:rPr>
                <w:sz w:val="20"/>
                <w:szCs w:val="20"/>
                <w:lang w:val="en-GB"/>
              </w:rPr>
            </w:pPr>
            <w:r w:rsidRPr="00833A4F">
              <w:rPr>
                <w:sz w:val="20"/>
                <w:szCs w:val="20"/>
                <w:lang w:val="sr-Cyrl-RS"/>
              </w:rPr>
              <w:t>0:</w:t>
            </w:r>
            <w:r w:rsidR="00FA03A5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3209" w:type="dxa"/>
            <w:hideMark/>
          </w:tcPr>
          <w:p w14:paraId="3AB3A31F" w14:textId="21918D34" w:rsidR="00833A4F" w:rsidRPr="00833A4F" w:rsidRDefault="00833A4F" w:rsidP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>Имплементација - тим,</w:t>
            </w:r>
            <w:r w:rsidR="0080587B">
              <w:rPr>
                <w:sz w:val="20"/>
                <w:szCs w:val="20"/>
                <w:lang w:val="sr-Cyrl-RS"/>
              </w:rPr>
              <w:t xml:space="preserve"> </w:t>
            </w:r>
            <w:r w:rsidRPr="00833A4F">
              <w:rPr>
                <w:sz w:val="20"/>
                <w:szCs w:val="20"/>
                <w:lang w:val="sr-Cyrl-RS"/>
              </w:rPr>
              <w:t>радни пакети и етика</w:t>
            </w:r>
          </w:p>
        </w:tc>
        <w:tc>
          <w:tcPr>
            <w:tcW w:w="4320" w:type="dxa"/>
            <w:hideMark/>
          </w:tcPr>
          <w:p w14:paraId="18859DAD" w14:textId="4F1E07C9" w:rsidR="00833A4F" w:rsidRPr="00833A4F" w:rsidRDefault="00833A4F">
            <w:pPr>
              <w:rPr>
                <w:sz w:val="20"/>
                <w:szCs w:val="20"/>
                <w:lang w:val="sr-Cyrl-RS"/>
              </w:rPr>
            </w:pPr>
            <w:r w:rsidRPr="00833A4F">
              <w:rPr>
                <w:sz w:val="20"/>
                <w:szCs w:val="20"/>
                <w:lang w:val="sr-Cyrl-RS"/>
              </w:rPr>
              <w:t xml:space="preserve">Практични савети за припрему плана имплементације пројекта, дефинисања радног пакета и активности, формирање тима за имплементацију пројекта, и формирање </w:t>
            </w:r>
            <w:r w:rsidR="0080587B" w:rsidRPr="00833A4F">
              <w:rPr>
                <w:sz w:val="20"/>
                <w:szCs w:val="20"/>
                <w:lang w:val="sr-Cyrl-RS"/>
              </w:rPr>
              <w:t>етичко</w:t>
            </w:r>
            <w:r w:rsidR="0080587B">
              <w:rPr>
                <w:sz w:val="20"/>
                <w:szCs w:val="20"/>
                <w:lang w:val="sr-Cyrl-RS"/>
              </w:rPr>
              <w:t>г</w:t>
            </w:r>
            <w:r w:rsidR="0080587B" w:rsidRPr="00833A4F">
              <w:rPr>
                <w:sz w:val="20"/>
                <w:szCs w:val="20"/>
                <w:lang w:val="sr-Cyrl-RS"/>
              </w:rPr>
              <w:t xml:space="preserve"> </w:t>
            </w:r>
            <w:r w:rsidRPr="00833A4F">
              <w:rPr>
                <w:sz w:val="20"/>
                <w:szCs w:val="20"/>
                <w:lang w:val="sr-Cyrl-RS"/>
              </w:rPr>
              <w:t>оквира.</w:t>
            </w:r>
          </w:p>
        </w:tc>
      </w:tr>
      <w:tr w:rsidR="00FA03A5" w:rsidRPr="00833A4F" w14:paraId="64EF230A" w14:textId="77777777" w:rsidTr="00C948D7">
        <w:trPr>
          <w:trHeight w:val="699"/>
        </w:trPr>
        <w:tc>
          <w:tcPr>
            <w:tcW w:w="1080" w:type="dxa"/>
            <w:noWrap/>
          </w:tcPr>
          <w:p w14:paraId="5EBD9C83" w14:textId="64FAB843" w:rsidR="00FA03A5" w:rsidRPr="00C948D7" w:rsidRDefault="00FA03A5" w:rsidP="00833A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13:40</w:t>
            </w:r>
          </w:p>
        </w:tc>
        <w:tc>
          <w:tcPr>
            <w:tcW w:w="810" w:type="dxa"/>
            <w:noWrap/>
          </w:tcPr>
          <w:p w14:paraId="2B2A264E" w14:textId="3EDFFECF" w:rsidR="00FA03A5" w:rsidRPr="00C948D7" w:rsidRDefault="00FA03A5" w:rsidP="00833A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14:00</w:t>
            </w:r>
          </w:p>
        </w:tc>
        <w:tc>
          <w:tcPr>
            <w:tcW w:w="931" w:type="dxa"/>
            <w:noWrap/>
          </w:tcPr>
          <w:p w14:paraId="0B0C5A94" w14:textId="1A40F433" w:rsidR="00FA03A5" w:rsidRPr="00C948D7" w:rsidRDefault="00FA03A5" w:rsidP="00833A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0:20</w:t>
            </w:r>
          </w:p>
        </w:tc>
        <w:tc>
          <w:tcPr>
            <w:tcW w:w="3209" w:type="dxa"/>
          </w:tcPr>
          <w:p w14:paraId="73FB83E1" w14:textId="363ABD0D" w:rsidR="00FA03A5" w:rsidRPr="00FA03A5" w:rsidRDefault="00FA03A5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Питања и одговори</w:t>
            </w:r>
          </w:p>
        </w:tc>
        <w:tc>
          <w:tcPr>
            <w:tcW w:w="4320" w:type="dxa"/>
          </w:tcPr>
          <w:p w14:paraId="2E44467C" w14:textId="77777777" w:rsidR="00FA03A5" w:rsidRDefault="00FA03A5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Дискусија и одговори на питања учесника</w:t>
            </w:r>
          </w:p>
          <w:p w14:paraId="12FF3DB6" w14:textId="452BD4A1" w:rsidR="0024538F" w:rsidRPr="00833A4F" w:rsidRDefault="0024538F" w:rsidP="00833A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Евалуација</w:t>
            </w:r>
          </w:p>
        </w:tc>
      </w:tr>
    </w:tbl>
    <w:p w14:paraId="26F8D5E7" w14:textId="77777777" w:rsidR="00833A4F" w:rsidRPr="00833A4F" w:rsidRDefault="00833A4F" w:rsidP="00A86883">
      <w:pPr>
        <w:rPr>
          <w:lang w:val="sr-Cyrl-RS"/>
        </w:rPr>
      </w:pPr>
    </w:p>
    <w:sectPr w:rsidR="00833A4F" w:rsidRPr="00833A4F" w:rsidSect="00833A4F">
      <w:pgSz w:w="11906" w:h="16838" w:code="9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DGzNDMytbA0NzBU0lEKTi0uzszPAykwrAUAJYR0BSwAAAA="/>
  </w:docVars>
  <w:rsids>
    <w:rsidRoot w:val="00833A4F"/>
    <w:rsid w:val="000E09ED"/>
    <w:rsid w:val="0016712C"/>
    <w:rsid w:val="00220146"/>
    <w:rsid w:val="002452FC"/>
    <w:rsid w:val="0024538F"/>
    <w:rsid w:val="0032596E"/>
    <w:rsid w:val="00422784"/>
    <w:rsid w:val="00485E11"/>
    <w:rsid w:val="004B6803"/>
    <w:rsid w:val="00502DB1"/>
    <w:rsid w:val="006D6C6A"/>
    <w:rsid w:val="0080587B"/>
    <w:rsid w:val="00833A4F"/>
    <w:rsid w:val="008A671C"/>
    <w:rsid w:val="009B3AB8"/>
    <w:rsid w:val="009D05A9"/>
    <w:rsid w:val="009E663E"/>
    <w:rsid w:val="009F621A"/>
    <w:rsid w:val="00A86883"/>
    <w:rsid w:val="00C3785D"/>
    <w:rsid w:val="00C52D21"/>
    <w:rsid w:val="00C948D7"/>
    <w:rsid w:val="00E6001C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A608"/>
  <w15:chartTrackingRefBased/>
  <w15:docId w15:val="{1528D5A9-4A06-4386-88C2-919E655B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3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A18C-8B56-41B2-B661-FE7D47FA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Pupovac</dc:creator>
  <cp:keywords/>
  <dc:description/>
  <cp:lastModifiedBy>Jovana Stanojevic</cp:lastModifiedBy>
  <cp:revision>3</cp:revision>
  <dcterms:created xsi:type="dcterms:W3CDTF">2020-10-20T10:46:00Z</dcterms:created>
  <dcterms:modified xsi:type="dcterms:W3CDTF">2020-10-20T10:49:00Z</dcterms:modified>
</cp:coreProperties>
</file>